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33D6E" w14:textId="77777777" w:rsidR="0036024D" w:rsidRDefault="0036024D" w:rsidP="0036024D">
      <w:pPr>
        <w:pStyle w:val="western"/>
        <w:spacing w:after="159" w:line="21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Отчет по плану мероприятий («дорожной карты»)</w:t>
      </w:r>
    </w:p>
    <w:p w14:paraId="3BC8664D" w14:textId="15FDF616" w:rsidR="0036024D" w:rsidRDefault="0036024D" w:rsidP="0036024D">
      <w:pPr>
        <w:pStyle w:val="western"/>
        <w:spacing w:after="159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достижению целевых показателей эффективности деятельности органов местного самоуправления, расположенных на территории Шалинского городского округа за 202</w:t>
      </w:r>
      <w:r w:rsidR="00636598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5015" w:type="dxa"/>
        <w:tblLook w:val="04A0" w:firstRow="1" w:lastRow="0" w:firstColumn="1" w:lastColumn="0" w:noHBand="0" w:noVBand="1"/>
      </w:tblPr>
      <w:tblGrid>
        <w:gridCol w:w="977"/>
        <w:gridCol w:w="3943"/>
        <w:gridCol w:w="1897"/>
        <w:gridCol w:w="1666"/>
        <w:gridCol w:w="3213"/>
        <w:gridCol w:w="3319"/>
      </w:tblGrid>
      <w:tr w:rsidR="0036024D" w14:paraId="4E1DA742" w14:textId="77777777" w:rsidTr="00E9067E">
        <w:tc>
          <w:tcPr>
            <w:tcW w:w="977" w:type="dxa"/>
          </w:tcPr>
          <w:p w14:paraId="12095A70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943" w:type="dxa"/>
          </w:tcPr>
          <w:p w14:paraId="0BDF3296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7" w:type="dxa"/>
          </w:tcPr>
          <w:p w14:paraId="0CA46B4E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666" w:type="dxa"/>
          </w:tcPr>
          <w:p w14:paraId="1AB53567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Значение показателя на текущий год</w:t>
            </w:r>
          </w:p>
        </w:tc>
        <w:tc>
          <w:tcPr>
            <w:tcW w:w="3213" w:type="dxa"/>
          </w:tcPr>
          <w:p w14:paraId="34CE6E62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9" w:type="dxa"/>
          </w:tcPr>
          <w:p w14:paraId="6E6D87C1" w14:textId="77777777" w:rsidR="0036024D" w:rsidRDefault="0036024D">
            <w:pPr>
              <w:pStyle w:val="a4"/>
              <w:spacing w:after="0"/>
              <w:jc w:val="center"/>
            </w:pPr>
            <w:r>
              <w:rPr>
                <w:rFonts w:ascii="Liberation Serif" w:hAnsi="Liberation Serif" w:cs="Liberation Serif"/>
              </w:rPr>
              <w:t>Ожидаемый результат</w:t>
            </w:r>
          </w:p>
          <w:p w14:paraId="7AFDF55D" w14:textId="77777777" w:rsidR="0036024D" w:rsidRDefault="0036024D">
            <w:pPr>
              <w:pStyle w:val="a4"/>
              <w:spacing w:after="0"/>
              <w:jc w:val="center"/>
            </w:pPr>
            <w:r>
              <w:rPr>
                <w:rFonts w:ascii="Liberation Serif" w:hAnsi="Liberation Serif" w:cs="Liberation Serif"/>
              </w:rPr>
              <w:t>реализации мероприятия/</w:t>
            </w:r>
          </w:p>
          <w:p w14:paraId="7BBAF388" w14:textId="77777777" w:rsidR="0036024D" w:rsidRDefault="0036024D">
            <w:pPr>
              <w:pStyle w:val="a4"/>
              <w:jc w:val="center"/>
            </w:pPr>
            <w:r>
              <w:rPr>
                <w:rFonts w:ascii="Liberation Serif" w:hAnsi="Liberation Serif" w:cs="Liberation Serif"/>
              </w:rPr>
              <w:t>ключевое событие</w:t>
            </w:r>
          </w:p>
        </w:tc>
      </w:tr>
      <w:tr w:rsidR="0036024D" w14:paraId="6761BDBD" w14:textId="77777777" w:rsidTr="00E9067E">
        <w:tc>
          <w:tcPr>
            <w:tcW w:w="977" w:type="dxa"/>
            <w:vAlign w:val="center"/>
          </w:tcPr>
          <w:p w14:paraId="62A67CBF" w14:textId="77777777" w:rsidR="0036024D" w:rsidRDefault="0036024D">
            <w:pPr>
              <w:pStyle w:val="western"/>
              <w:spacing w:line="30" w:lineRule="atLeast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943" w:type="dxa"/>
            <w:vAlign w:val="center"/>
          </w:tcPr>
          <w:p w14:paraId="280C8933" w14:textId="77777777" w:rsidR="0036024D" w:rsidRDefault="0036024D">
            <w:pPr>
              <w:pStyle w:val="western"/>
              <w:spacing w:line="30" w:lineRule="atLeast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97" w:type="dxa"/>
            <w:vAlign w:val="center"/>
          </w:tcPr>
          <w:p w14:paraId="03F82CE4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62DEE59E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13" w:type="dxa"/>
            <w:vAlign w:val="center"/>
          </w:tcPr>
          <w:p w14:paraId="1C1BC07B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319" w:type="dxa"/>
            <w:vAlign w:val="center"/>
          </w:tcPr>
          <w:p w14:paraId="6FB3FF9B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36024D" w14:paraId="7155ADF5" w14:textId="77777777" w:rsidTr="005E0324">
        <w:tc>
          <w:tcPr>
            <w:tcW w:w="15015" w:type="dxa"/>
            <w:gridSpan w:val="6"/>
          </w:tcPr>
          <w:p w14:paraId="2BB8F32C" w14:textId="77777777" w:rsidR="0036024D" w:rsidRDefault="0036024D" w:rsidP="0036024D">
            <w:pPr>
              <w:pStyle w:val="western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Экономическое развитие</w:t>
            </w:r>
          </w:p>
        </w:tc>
      </w:tr>
      <w:tr w:rsidR="001F261F" w14:paraId="4E1DE380" w14:textId="77777777" w:rsidTr="00E9067E">
        <w:tc>
          <w:tcPr>
            <w:tcW w:w="977" w:type="dxa"/>
            <w:vMerge w:val="restart"/>
          </w:tcPr>
          <w:p w14:paraId="7EFF7B13" w14:textId="77777777" w:rsidR="001F261F" w:rsidRDefault="001F261F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943" w:type="dxa"/>
            <w:vMerge w:val="restart"/>
          </w:tcPr>
          <w:p w14:paraId="2A217779" w14:textId="77777777" w:rsidR="001F261F" w:rsidRDefault="001F261F">
            <w:pPr>
              <w:pStyle w:val="western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897" w:type="dxa"/>
            <w:vMerge w:val="restart"/>
          </w:tcPr>
          <w:p w14:paraId="60F12244" w14:textId="77777777" w:rsidR="001F261F" w:rsidRDefault="001F261F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666" w:type="dxa"/>
            <w:vMerge w:val="restart"/>
          </w:tcPr>
          <w:p w14:paraId="1DBC6538" w14:textId="03B69BC9" w:rsidR="001F261F" w:rsidRDefault="001F261F" w:rsidP="00636598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636598">
              <w:rPr>
                <w:rFonts w:ascii="Liberation Serif" w:hAnsi="Liberation Serif" w:cs="Liberation Serif"/>
                <w:sz w:val="24"/>
                <w:szCs w:val="24"/>
              </w:rPr>
              <w:t>2,2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213" w:type="dxa"/>
          </w:tcPr>
          <w:p w14:paraId="5F83D901" w14:textId="77777777" w:rsidR="001F261F" w:rsidRPr="00E4493D" w:rsidRDefault="001F261F">
            <w:pPr>
              <w:pStyle w:val="a4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 w:cs="Liberation Serif"/>
              </w:rPr>
              <w:t>Проведение мероприятий по пропаганде и популяризации предпринимательской деятельности</w:t>
            </w:r>
          </w:p>
        </w:tc>
        <w:tc>
          <w:tcPr>
            <w:tcW w:w="3319" w:type="dxa"/>
          </w:tcPr>
          <w:p w14:paraId="6028D606" w14:textId="77777777" w:rsidR="001F261F" w:rsidRPr="00E4493D" w:rsidRDefault="001F261F">
            <w:pPr>
              <w:pStyle w:val="a4"/>
              <w:spacing w:after="0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</w:rPr>
              <w:t>Разработка бизнес-планов актуальных для территории;</w:t>
            </w:r>
          </w:p>
          <w:p w14:paraId="19A79C24" w14:textId="77777777" w:rsidR="001F261F" w:rsidRPr="00E4493D" w:rsidRDefault="001F261F">
            <w:pPr>
              <w:pStyle w:val="western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обеспечение функционирования раздела на официальном сайте администрации Шалинского городского округа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br/>
              <w:t xml:space="preserve">в сфере развития малого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br/>
              <w:t>и среднего предпринимательства</w:t>
            </w:r>
          </w:p>
        </w:tc>
      </w:tr>
      <w:tr w:rsidR="001F261F" w14:paraId="1FE1173D" w14:textId="77777777" w:rsidTr="00E9067E">
        <w:tc>
          <w:tcPr>
            <w:tcW w:w="977" w:type="dxa"/>
            <w:vMerge/>
            <w:vAlign w:val="center"/>
          </w:tcPr>
          <w:p w14:paraId="6BAD77D8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3943" w:type="dxa"/>
            <w:vMerge/>
            <w:vAlign w:val="center"/>
          </w:tcPr>
          <w:p w14:paraId="78DB8B35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1897" w:type="dxa"/>
            <w:vMerge/>
            <w:vAlign w:val="center"/>
          </w:tcPr>
          <w:p w14:paraId="19786645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3AF81BD7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3213" w:type="dxa"/>
          </w:tcPr>
          <w:p w14:paraId="5B50D87A" w14:textId="77777777" w:rsidR="001F261F" w:rsidRPr="00E4493D" w:rsidRDefault="001F261F" w:rsidP="001F261F">
            <w:pPr>
              <w:pStyle w:val="a4"/>
              <w:spacing w:after="159" w:line="216" w:lineRule="auto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 w:cs="Liberation Serif"/>
              </w:rPr>
              <w:t>Обеспечение наполнения раздела на официальном сайте администрации Шалинского городского округа в сфере развития малого и среднего предпринимательства, размещение инвестиционных площадок</w:t>
            </w:r>
          </w:p>
        </w:tc>
        <w:tc>
          <w:tcPr>
            <w:tcW w:w="3319" w:type="dxa"/>
          </w:tcPr>
          <w:p w14:paraId="478DA433" w14:textId="77777777" w:rsidR="001F261F" w:rsidRPr="00E4493D" w:rsidRDefault="001F261F">
            <w:pPr>
              <w:pStyle w:val="western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Привлечение не менее 30 участников программы «Школа бизнеса» из числа школьников и студентов</w:t>
            </w:r>
          </w:p>
        </w:tc>
      </w:tr>
      <w:tr w:rsidR="001F261F" w:rsidRPr="00E4493D" w14:paraId="380C991F" w14:textId="77777777" w:rsidTr="00E9067E">
        <w:tc>
          <w:tcPr>
            <w:tcW w:w="977" w:type="dxa"/>
            <w:vMerge w:val="restart"/>
          </w:tcPr>
          <w:p w14:paraId="1945496B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43" w:type="dxa"/>
            <w:vMerge w:val="restart"/>
          </w:tcPr>
          <w:p w14:paraId="121E4193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897" w:type="dxa"/>
            <w:vMerge w:val="restart"/>
          </w:tcPr>
          <w:p w14:paraId="2DC6649E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рублей</w:t>
            </w:r>
          </w:p>
        </w:tc>
        <w:tc>
          <w:tcPr>
            <w:tcW w:w="1666" w:type="dxa"/>
            <w:vMerge w:val="restart"/>
          </w:tcPr>
          <w:p w14:paraId="2F0ECE6D" w14:textId="20298355" w:rsidR="001F261F" w:rsidRPr="00E4493D" w:rsidRDefault="00BD1C23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1C23">
              <w:rPr>
                <w:rFonts w:ascii="Liberation Serif" w:hAnsi="Liberation Serif" w:cs="Liberation Serif"/>
                <w:sz w:val="24"/>
                <w:szCs w:val="24"/>
              </w:rPr>
              <w:t>8 042,00</w:t>
            </w:r>
          </w:p>
        </w:tc>
        <w:tc>
          <w:tcPr>
            <w:tcW w:w="3213" w:type="dxa"/>
          </w:tcPr>
          <w:p w14:paraId="6611FAF2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обновление инвестиционного паспорта Шалинского городского округа</w:t>
            </w:r>
          </w:p>
        </w:tc>
        <w:tc>
          <w:tcPr>
            <w:tcW w:w="3319" w:type="dxa"/>
          </w:tcPr>
          <w:p w14:paraId="5AD4FD77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Размещение инвестиционного паспорта на официальном сайте округа</w:t>
            </w:r>
          </w:p>
        </w:tc>
      </w:tr>
      <w:tr w:rsidR="001F261F" w:rsidRPr="00E4493D" w14:paraId="625A4A36" w14:textId="77777777" w:rsidTr="00E9067E">
        <w:tc>
          <w:tcPr>
            <w:tcW w:w="977" w:type="dxa"/>
            <w:vMerge/>
          </w:tcPr>
          <w:p w14:paraId="565AFA66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3" w:type="dxa"/>
            <w:vMerge/>
          </w:tcPr>
          <w:p w14:paraId="7B450779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7" w:type="dxa"/>
            <w:vMerge/>
          </w:tcPr>
          <w:p w14:paraId="223CA6CB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  <w:vMerge/>
          </w:tcPr>
          <w:p w14:paraId="0BD77AB6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3" w:type="dxa"/>
          </w:tcPr>
          <w:p w14:paraId="648B5E19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обновление инвестиционного паспорта Шалинского городского округа</w:t>
            </w:r>
          </w:p>
        </w:tc>
        <w:tc>
          <w:tcPr>
            <w:tcW w:w="3319" w:type="dxa"/>
          </w:tcPr>
          <w:p w14:paraId="51A5D7F2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Размещение инвестиционного паспорта на официальном сайте округа</w:t>
            </w:r>
          </w:p>
        </w:tc>
      </w:tr>
      <w:tr w:rsidR="005A377D" w:rsidRPr="00E4493D" w14:paraId="5D9EC752" w14:textId="77777777" w:rsidTr="00E9067E">
        <w:tc>
          <w:tcPr>
            <w:tcW w:w="977" w:type="dxa"/>
            <w:vMerge w:val="restart"/>
          </w:tcPr>
          <w:p w14:paraId="3CDDD7A7" w14:textId="77777777" w:rsidR="005A377D" w:rsidRPr="00E4493D" w:rsidRDefault="005A377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943" w:type="dxa"/>
            <w:vMerge w:val="restart"/>
          </w:tcPr>
          <w:p w14:paraId="25A6F9EF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897" w:type="dxa"/>
            <w:vMerge w:val="restart"/>
          </w:tcPr>
          <w:p w14:paraId="11CF1E9E" w14:textId="77777777" w:rsidR="005A377D" w:rsidRPr="00E4493D" w:rsidRDefault="005A377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  <w:vMerge w:val="restart"/>
          </w:tcPr>
          <w:p w14:paraId="51D6503D" w14:textId="77777777" w:rsidR="005A377D" w:rsidRPr="00E4493D" w:rsidRDefault="005A377D" w:rsidP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16,00</w:t>
            </w:r>
          </w:p>
        </w:tc>
        <w:tc>
          <w:tcPr>
            <w:tcW w:w="3213" w:type="dxa"/>
          </w:tcPr>
          <w:p w14:paraId="25D120E2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Вовлечение в хозяйственный оборот не используемых и свободных земель сельскохозяйственного назначения</w:t>
            </w:r>
          </w:p>
        </w:tc>
        <w:tc>
          <w:tcPr>
            <w:tcW w:w="3319" w:type="dxa"/>
          </w:tcPr>
          <w:p w14:paraId="62E74714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Приватизация неиспользуемых земель сельскохозяйственного назначения, передача в аренду </w:t>
            </w:r>
          </w:p>
        </w:tc>
      </w:tr>
      <w:tr w:rsidR="005A377D" w:rsidRPr="00E4493D" w14:paraId="2BDF727B" w14:textId="77777777" w:rsidTr="00E9067E">
        <w:tc>
          <w:tcPr>
            <w:tcW w:w="977" w:type="dxa"/>
            <w:vMerge/>
          </w:tcPr>
          <w:p w14:paraId="2F5174B3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3" w:type="dxa"/>
            <w:vMerge/>
          </w:tcPr>
          <w:p w14:paraId="62F6BDAF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7" w:type="dxa"/>
            <w:vMerge/>
          </w:tcPr>
          <w:p w14:paraId="2ED7C76E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  <w:vMerge/>
          </w:tcPr>
          <w:p w14:paraId="270A8D2C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3" w:type="dxa"/>
          </w:tcPr>
          <w:p w14:paraId="5AD68C07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Выявление земельных участков, фактически используемых гражданами и юридическими лицами без правоустанавливающих документов</w:t>
            </w:r>
          </w:p>
        </w:tc>
        <w:tc>
          <w:tcPr>
            <w:tcW w:w="3319" w:type="dxa"/>
          </w:tcPr>
          <w:p w14:paraId="73C6C779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Увеличение числа объектов налогообложения земельным налогом</w:t>
            </w:r>
          </w:p>
        </w:tc>
      </w:tr>
      <w:tr w:rsidR="00426C4C" w:rsidRPr="00E4493D" w14:paraId="52F63E9E" w14:textId="77777777" w:rsidTr="00E9067E">
        <w:tc>
          <w:tcPr>
            <w:tcW w:w="977" w:type="dxa"/>
          </w:tcPr>
          <w:p w14:paraId="3637A689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943" w:type="dxa"/>
          </w:tcPr>
          <w:p w14:paraId="0FFCA50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</w:tcPr>
          <w:p w14:paraId="6A547794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457C47C6" w14:textId="6F23B7A6" w:rsidR="00426C4C" w:rsidRPr="00E4493D" w:rsidRDefault="00BD1C23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1C23">
              <w:rPr>
                <w:rFonts w:ascii="Liberation Serif" w:hAnsi="Liberation Serif" w:cs="Liberation Serif"/>
                <w:sz w:val="24"/>
                <w:szCs w:val="24"/>
              </w:rPr>
              <w:t>62,20</w:t>
            </w:r>
          </w:p>
        </w:tc>
        <w:tc>
          <w:tcPr>
            <w:tcW w:w="3213" w:type="dxa"/>
          </w:tcPr>
          <w:p w14:paraId="4BDA5D0E" w14:textId="0E5EBAF8" w:rsidR="00426C4C" w:rsidRPr="00E4493D" w:rsidRDefault="00E4493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Реализация муниципальной программы «Развитие транспорта, дорожного хозяйства, связи и информационных технологий Шалинского городского округа до 2026 года»</w:t>
            </w:r>
          </w:p>
        </w:tc>
        <w:tc>
          <w:tcPr>
            <w:tcW w:w="3319" w:type="dxa"/>
          </w:tcPr>
          <w:p w14:paraId="1330D208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Ремонт автомобильных дорог местного значения</w:t>
            </w:r>
          </w:p>
        </w:tc>
      </w:tr>
      <w:tr w:rsidR="00426C4C" w:rsidRPr="00E4493D" w14:paraId="18B94F85" w14:textId="77777777" w:rsidTr="00E4493D">
        <w:trPr>
          <w:trHeight w:val="1408"/>
        </w:trPr>
        <w:tc>
          <w:tcPr>
            <w:tcW w:w="977" w:type="dxa"/>
          </w:tcPr>
          <w:p w14:paraId="4BCD18B3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3" w:type="dxa"/>
          </w:tcPr>
          <w:p w14:paraId="16397B0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897" w:type="dxa"/>
          </w:tcPr>
          <w:p w14:paraId="3632440A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416914D1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1,00</w:t>
            </w:r>
          </w:p>
        </w:tc>
        <w:tc>
          <w:tcPr>
            <w:tcW w:w="3213" w:type="dxa"/>
          </w:tcPr>
          <w:p w14:paraId="77505FF4" w14:textId="1BC382FA" w:rsidR="00426C4C" w:rsidRPr="00E4493D" w:rsidRDefault="00E4493D" w:rsidP="00E4493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Реализация муниципальной программы «Развитие транспорта, дорожного хозяйства, связи и информационных технологий Шалинского городского округа до 2026 года»</w:t>
            </w:r>
            <w:r w:rsidR="004611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</w:tcPr>
          <w:p w14:paraId="617DFF29" w14:textId="77777777" w:rsidR="00426C4C" w:rsidRPr="00E4493D" w:rsidRDefault="00426C4C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Ремонт автомобильных дорог местного значения</w:t>
            </w:r>
          </w:p>
          <w:p w14:paraId="39B2BAE9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1B46" w:rsidRPr="00E4493D" w14:paraId="325C5851" w14:textId="77777777" w:rsidTr="00E06AEA">
        <w:tc>
          <w:tcPr>
            <w:tcW w:w="977" w:type="dxa"/>
          </w:tcPr>
          <w:p w14:paraId="182C50C0" w14:textId="77777777" w:rsidR="00691B46" w:rsidRPr="00E4493D" w:rsidRDefault="00691B46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3943" w:type="dxa"/>
          </w:tcPr>
          <w:p w14:paraId="77228866" w14:textId="77777777" w:rsidR="00691B46" w:rsidRPr="00E4493D" w:rsidRDefault="00691B46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vMerge w:val="restart"/>
          </w:tcPr>
          <w:p w14:paraId="02D7A92B" w14:textId="77777777" w:rsidR="00691B46" w:rsidRPr="00E4493D" w:rsidRDefault="00691B46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color w:val="auto"/>
              </w:rPr>
              <w:t>рублей</w:t>
            </w:r>
          </w:p>
        </w:tc>
        <w:tc>
          <w:tcPr>
            <w:tcW w:w="8198" w:type="dxa"/>
            <w:gridSpan w:val="3"/>
          </w:tcPr>
          <w:p w14:paraId="2259ECE3" w14:textId="064217F5" w:rsidR="00691B46" w:rsidRPr="00E4493D" w:rsidRDefault="00691B46" w:rsidP="00691B46">
            <w:pPr>
              <w:pStyle w:val="western"/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Повышение окладов</w:t>
            </w:r>
          </w:p>
          <w:p w14:paraId="6EE1803A" w14:textId="77777777" w:rsidR="00691B46" w:rsidRPr="00E4493D" w:rsidRDefault="00691B46" w:rsidP="00FB6F68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Рост среднемесячной заработной платы работников на территории Шалинского городского округа</w:t>
            </w:r>
          </w:p>
          <w:p w14:paraId="5C012103" w14:textId="77777777" w:rsidR="00691B46" w:rsidRPr="00E4493D" w:rsidRDefault="00691B46" w:rsidP="00FB6F68">
            <w:pPr>
              <w:pStyle w:val="a4"/>
              <w:tabs>
                <w:tab w:val="left" w:pos="462"/>
              </w:tabs>
              <w:spacing w:after="159" w:line="216" w:lineRule="auto"/>
              <w:rPr>
                <w:rFonts w:ascii="Liberation Serif" w:hAnsi="Liberation Serif"/>
              </w:rPr>
            </w:pPr>
          </w:p>
        </w:tc>
      </w:tr>
      <w:tr w:rsidR="00FB6F68" w:rsidRPr="00E4493D" w14:paraId="455ACB0E" w14:textId="77777777" w:rsidTr="00E9067E">
        <w:tc>
          <w:tcPr>
            <w:tcW w:w="977" w:type="dxa"/>
          </w:tcPr>
          <w:p w14:paraId="1BB4E84E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6.1.</w:t>
            </w:r>
          </w:p>
        </w:tc>
        <w:tc>
          <w:tcPr>
            <w:tcW w:w="3943" w:type="dxa"/>
          </w:tcPr>
          <w:p w14:paraId="0640B9C1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897" w:type="dxa"/>
            <w:vMerge/>
          </w:tcPr>
          <w:p w14:paraId="7C22C42D" w14:textId="77777777" w:rsidR="00FB6F68" w:rsidRPr="00E4493D" w:rsidRDefault="00FB6F68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</w:tcPr>
          <w:p w14:paraId="5CCCF2D9" w14:textId="07D26164" w:rsidR="00FB6F68" w:rsidRPr="00E4493D" w:rsidRDefault="00211E9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  <w:r w:rsidRPr="00211E9F">
              <w:rPr>
                <w:rFonts w:ascii="Liberation Serif" w:hAnsi="Liberation Serif"/>
              </w:rPr>
              <w:t>247,60</w:t>
            </w:r>
          </w:p>
        </w:tc>
        <w:tc>
          <w:tcPr>
            <w:tcW w:w="3213" w:type="dxa"/>
          </w:tcPr>
          <w:p w14:paraId="3D8D5C74" w14:textId="02002095" w:rsidR="00FB6F68" w:rsidRPr="00E4493D" w:rsidRDefault="00FB6F68" w:rsidP="00757B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Повышение окладов на 4% с 01.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23</w:t>
            </w:r>
            <w:r w:rsidR="00ED1327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г. педагогических работников дошкольных образовательных организаций</w:t>
            </w:r>
          </w:p>
        </w:tc>
        <w:tc>
          <w:tcPr>
            <w:tcW w:w="3319" w:type="dxa"/>
          </w:tcPr>
          <w:p w14:paraId="73209E03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FB6F68" w:rsidRPr="00E4493D" w14:paraId="01648E54" w14:textId="77777777" w:rsidTr="00E9067E">
        <w:tc>
          <w:tcPr>
            <w:tcW w:w="977" w:type="dxa"/>
          </w:tcPr>
          <w:p w14:paraId="472CBC91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6.2.</w:t>
            </w:r>
          </w:p>
        </w:tc>
        <w:tc>
          <w:tcPr>
            <w:tcW w:w="3943" w:type="dxa"/>
          </w:tcPr>
          <w:p w14:paraId="1A4AD068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дошкольных образовательных учреждений</w:t>
            </w:r>
          </w:p>
        </w:tc>
        <w:tc>
          <w:tcPr>
            <w:tcW w:w="1897" w:type="dxa"/>
            <w:vMerge/>
          </w:tcPr>
          <w:p w14:paraId="4329F56E" w14:textId="77777777" w:rsidR="00FB6F68" w:rsidRPr="00E4493D" w:rsidRDefault="00FB6F68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</w:tcPr>
          <w:p w14:paraId="3BB95A06" w14:textId="6758317A" w:rsidR="00FB6F68" w:rsidRPr="00E4493D" w:rsidRDefault="00211E9F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  <w:r w:rsidRPr="00211E9F">
              <w:rPr>
                <w:rFonts w:ascii="Liberation Serif" w:hAnsi="Liberation Serif"/>
                <w:sz w:val="24"/>
                <w:szCs w:val="24"/>
              </w:rPr>
              <w:t>708,70</w:t>
            </w:r>
          </w:p>
        </w:tc>
        <w:tc>
          <w:tcPr>
            <w:tcW w:w="3213" w:type="dxa"/>
          </w:tcPr>
          <w:p w14:paraId="50BF6295" w14:textId="59EE9B64" w:rsidR="00FB6F68" w:rsidRPr="00E4493D" w:rsidRDefault="00FB6F68" w:rsidP="00757B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окладов на 4% с 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01.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23</w:t>
            </w:r>
            <w:r w:rsidR="00ED1327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 xml:space="preserve">г. 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педагогических работников общеобразовательных организаций</w:t>
            </w:r>
          </w:p>
        </w:tc>
        <w:tc>
          <w:tcPr>
            <w:tcW w:w="3319" w:type="dxa"/>
          </w:tcPr>
          <w:p w14:paraId="5935D621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FB6F68" w:rsidRPr="00E4493D" w14:paraId="2E7BBA6D" w14:textId="77777777" w:rsidTr="00E9067E">
        <w:tc>
          <w:tcPr>
            <w:tcW w:w="977" w:type="dxa"/>
          </w:tcPr>
          <w:p w14:paraId="09B4D3EE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6.3.</w:t>
            </w:r>
          </w:p>
        </w:tc>
        <w:tc>
          <w:tcPr>
            <w:tcW w:w="3943" w:type="dxa"/>
          </w:tcPr>
          <w:p w14:paraId="793319C4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1897" w:type="dxa"/>
            <w:vMerge/>
          </w:tcPr>
          <w:p w14:paraId="38706469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AC8D71A" w14:textId="66F04600" w:rsidR="00FB6F68" w:rsidRPr="00E4493D" w:rsidRDefault="00211E9F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Pr="00211E9F">
              <w:rPr>
                <w:rFonts w:ascii="Liberation Serif" w:hAnsi="Liberation Serif"/>
                <w:sz w:val="24"/>
                <w:szCs w:val="24"/>
              </w:rPr>
              <w:t>732,70</w:t>
            </w:r>
          </w:p>
        </w:tc>
        <w:tc>
          <w:tcPr>
            <w:tcW w:w="3213" w:type="dxa"/>
          </w:tcPr>
          <w:p w14:paraId="15F0DAD0" w14:textId="31CC2C10" w:rsidR="00FB6F68" w:rsidRPr="00E4493D" w:rsidRDefault="00757B1D" w:rsidP="00846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окладов на 4% с 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01.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23</w:t>
            </w:r>
            <w:r w:rsidR="00ED1327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 xml:space="preserve">г. </w:t>
            </w:r>
            <w:r w:rsidR="00FB6F68" w:rsidRPr="00E4493D">
              <w:rPr>
                <w:rFonts w:ascii="Liberation Serif" w:eastAsia="Times New Roman" w:hAnsi="Liberation Serif"/>
                <w:sz w:val="24"/>
                <w:szCs w:val="24"/>
              </w:rPr>
              <w:t>учителей общеобразовательных организаций</w:t>
            </w:r>
          </w:p>
        </w:tc>
        <w:tc>
          <w:tcPr>
            <w:tcW w:w="3319" w:type="dxa"/>
          </w:tcPr>
          <w:p w14:paraId="54071349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 учителей</w:t>
            </w:r>
          </w:p>
        </w:tc>
      </w:tr>
      <w:tr w:rsidR="00FB6F68" w:rsidRPr="00E4493D" w14:paraId="3A3CB985" w14:textId="77777777" w:rsidTr="00E9067E">
        <w:tc>
          <w:tcPr>
            <w:tcW w:w="977" w:type="dxa"/>
          </w:tcPr>
          <w:p w14:paraId="5BABB872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6.4.</w:t>
            </w:r>
          </w:p>
        </w:tc>
        <w:tc>
          <w:tcPr>
            <w:tcW w:w="3943" w:type="dxa"/>
          </w:tcPr>
          <w:p w14:paraId="65CFC6E0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учителей муниципальных образовательных учреждений</w:t>
            </w:r>
          </w:p>
        </w:tc>
        <w:tc>
          <w:tcPr>
            <w:tcW w:w="1897" w:type="dxa"/>
            <w:vMerge/>
          </w:tcPr>
          <w:p w14:paraId="6F0D7AEE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331EA74" w14:textId="49F51729" w:rsidR="00FB6F68" w:rsidRPr="00E4493D" w:rsidRDefault="00211E9F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  <w:r w:rsidRPr="00211E9F">
              <w:rPr>
                <w:rFonts w:ascii="Liberation Serif" w:hAnsi="Liberation Serif"/>
                <w:sz w:val="24"/>
                <w:szCs w:val="24"/>
              </w:rPr>
              <w:t>331,52</w:t>
            </w:r>
          </w:p>
        </w:tc>
        <w:tc>
          <w:tcPr>
            <w:tcW w:w="3213" w:type="dxa"/>
          </w:tcPr>
          <w:p w14:paraId="5CFC56DB" w14:textId="77777777" w:rsidR="00FB6F68" w:rsidRPr="00E4493D" w:rsidRDefault="00FB6F68" w:rsidP="00846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Достижение целевых показателей в соответствии с Указами Президента РФ от 7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lastRenderedPageBreak/>
              <w:t>мая 2012 года</w:t>
            </w:r>
          </w:p>
        </w:tc>
        <w:tc>
          <w:tcPr>
            <w:tcW w:w="3319" w:type="dxa"/>
          </w:tcPr>
          <w:p w14:paraId="579CECFE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Увеличение среднемесячной заработной платы</w:t>
            </w:r>
          </w:p>
        </w:tc>
      </w:tr>
      <w:tr w:rsidR="00FB6F68" w:rsidRPr="00E4493D" w14:paraId="591587A6" w14:textId="77777777" w:rsidTr="00E9067E">
        <w:tc>
          <w:tcPr>
            <w:tcW w:w="977" w:type="dxa"/>
          </w:tcPr>
          <w:p w14:paraId="46A5F6B6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3943" w:type="dxa"/>
          </w:tcPr>
          <w:p w14:paraId="67F68453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897" w:type="dxa"/>
            <w:vMerge/>
          </w:tcPr>
          <w:p w14:paraId="773F46AE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1877BF1" w14:textId="7169593B" w:rsidR="00FB6F68" w:rsidRPr="00E4493D" w:rsidRDefault="00211E9F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  <w:r w:rsidRPr="00211E9F">
              <w:rPr>
                <w:rFonts w:ascii="Liberation Serif" w:hAnsi="Liberation Serif"/>
                <w:sz w:val="24"/>
                <w:szCs w:val="24"/>
              </w:rPr>
              <w:t>984,90</w:t>
            </w:r>
          </w:p>
        </w:tc>
        <w:tc>
          <w:tcPr>
            <w:tcW w:w="3213" w:type="dxa"/>
          </w:tcPr>
          <w:p w14:paraId="55AABAC5" w14:textId="00C33F67" w:rsidR="00FB6F68" w:rsidRPr="00E4493D" w:rsidRDefault="00FB6F68" w:rsidP="005359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окладов на 4% с 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01.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10</w:t>
            </w:r>
            <w:r w:rsidR="00E80C7D"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23</w:t>
            </w:r>
            <w:r w:rsidR="00ED1327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 w:rsidR="00E80C7D">
              <w:rPr>
                <w:rFonts w:ascii="Liberation Serif" w:eastAsia="Times New Roman" w:hAnsi="Liberation Serif"/>
                <w:sz w:val="24"/>
                <w:szCs w:val="24"/>
              </w:rPr>
              <w:t>г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. педагогических работников дошкольных образовательных организаций</w:t>
            </w:r>
          </w:p>
        </w:tc>
        <w:tc>
          <w:tcPr>
            <w:tcW w:w="3319" w:type="dxa"/>
          </w:tcPr>
          <w:p w14:paraId="11CBF8D4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426C4C" w:rsidRPr="00E4493D" w14:paraId="22FD36B5" w14:textId="77777777" w:rsidTr="00EF6CC5">
        <w:tc>
          <w:tcPr>
            <w:tcW w:w="15015" w:type="dxa"/>
            <w:gridSpan w:val="6"/>
          </w:tcPr>
          <w:p w14:paraId="2A01D2B5" w14:textId="77777777" w:rsidR="00426C4C" w:rsidRPr="00E4493D" w:rsidRDefault="00426C4C" w:rsidP="00426C4C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Дошкольное образование</w:t>
            </w:r>
          </w:p>
        </w:tc>
      </w:tr>
      <w:tr w:rsidR="00426C4C" w:rsidRPr="00E4493D" w14:paraId="17C3AE41" w14:textId="77777777" w:rsidTr="00E9067E">
        <w:tc>
          <w:tcPr>
            <w:tcW w:w="977" w:type="dxa"/>
          </w:tcPr>
          <w:p w14:paraId="67288622" w14:textId="77777777" w:rsidR="00426C4C" w:rsidRPr="00E4493D" w:rsidRDefault="00426C4C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943" w:type="dxa"/>
          </w:tcPr>
          <w:p w14:paraId="18AEB207" w14:textId="77777777" w:rsidR="00426C4C" w:rsidRPr="00E4493D" w:rsidRDefault="00426C4C">
            <w:pPr>
              <w:pStyle w:val="western"/>
              <w:spacing w:line="10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одного года до шести лет</w:t>
            </w:r>
          </w:p>
        </w:tc>
        <w:tc>
          <w:tcPr>
            <w:tcW w:w="1897" w:type="dxa"/>
          </w:tcPr>
          <w:p w14:paraId="00F06AB2" w14:textId="77777777" w:rsidR="00426C4C" w:rsidRPr="00E4493D" w:rsidRDefault="00426C4C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239F254" w14:textId="7323F8B5" w:rsidR="00426C4C" w:rsidRPr="00E4493D" w:rsidRDefault="007873C7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73C7">
              <w:rPr>
                <w:rFonts w:ascii="Liberation Serif" w:hAnsi="Liberation Serif" w:cs="Liberation Serif"/>
                <w:sz w:val="24"/>
                <w:szCs w:val="24"/>
              </w:rPr>
              <w:t>79,10</w:t>
            </w:r>
          </w:p>
        </w:tc>
        <w:tc>
          <w:tcPr>
            <w:tcW w:w="3213" w:type="dxa"/>
          </w:tcPr>
          <w:p w14:paraId="241234D2" w14:textId="77777777" w:rsidR="00C0455F" w:rsidRPr="00E4493D" w:rsidRDefault="00426C4C">
            <w:pPr>
              <w:pStyle w:val="western"/>
              <w:spacing w:line="105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количества мест в дошкольных образовательных организациях для детей в возрасте от 1,5 до 3-х лет</w:t>
            </w:r>
          </w:p>
        </w:tc>
        <w:tc>
          <w:tcPr>
            <w:tcW w:w="3319" w:type="dxa"/>
          </w:tcPr>
          <w:p w14:paraId="69811306" w14:textId="77777777" w:rsidR="00426C4C" w:rsidRPr="00E4493D" w:rsidRDefault="00426C4C">
            <w:pPr>
              <w:pStyle w:val="western"/>
              <w:spacing w:line="10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426C4C" w:rsidRPr="00E4493D" w14:paraId="4AE5BAD1" w14:textId="77777777" w:rsidTr="00E9067E">
        <w:tc>
          <w:tcPr>
            <w:tcW w:w="977" w:type="dxa"/>
          </w:tcPr>
          <w:p w14:paraId="49009FF8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943" w:type="dxa"/>
          </w:tcPr>
          <w:p w14:paraId="3805DB50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</w:t>
            </w:r>
          </w:p>
        </w:tc>
        <w:tc>
          <w:tcPr>
            <w:tcW w:w="1897" w:type="dxa"/>
          </w:tcPr>
          <w:p w14:paraId="53BB6D52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85DB3C9" w14:textId="2736E5A9" w:rsidR="00426C4C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13,05</w:t>
            </w:r>
          </w:p>
        </w:tc>
        <w:tc>
          <w:tcPr>
            <w:tcW w:w="3213" w:type="dxa"/>
          </w:tcPr>
          <w:p w14:paraId="1DC70D6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Учет детей дошкольного возраста, проживающих на территории, за которой закреплено дошкольное образовательное учреждение</w:t>
            </w:r>
          </w:p>
        </w:tc>
        <w:tc>
          <w:tcPr>
            <w:tcW w:w="3319" w:type="dxa"/>
          </w:tcPr>
          <w:p w14:paraId="785AB52F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426C4C" w:rsidRPr="00E4493D" w14:paraId="39FABAD6" w14:textId="77777777" w:rsidTr="006E3FE3">
        <w:tc>
          <w:tcPr>
            <w:tcW w:w="15015" w:type="dxa"/>
            <w:gridSpan w:val="6"/>
          </w:tcPr>
          <w:p w14:paraId="6A3CCFBF" w14:textId="77777777" w:rsidR="00426C4C" w:rsidRPr="00E4493D" w:rsidRDefault="00426C4C" w:rsidP="00426C4C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Общее и дополнительное образование</w:t>
            </w:r>
          </w:p>
        </w:tc>
      </w:tr>
      <w:tr w:rsidR="00426C4C" w:rsidRPr="00E4493D" w14:paraId="67269FD2" w14:textId="77777777" w:rsidTr="00E9067E">
        <w:tc>
          <w:tcPr>
            <w:tcW w:w="977" w:type="dxa"/>
          </w:tcPr>
          <w:p w14:paraId="62DE8586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943" w:type="dxa"/>
          </w:tcPr>
          <w:p w14:paraId="0DB54118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</w:tcPr>
          <w:p w14:paraId="7D8F0045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720A4D00" w14:textId="32043444" w:rsidR="00426C4C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1,72</w:t>
            </w:r>
          </w:p>
        </w:tc>
        <w:tc>
          <w:tcPr>
            <w:tcW w:w="3213" w:type="dxa"/>
          </w:tcPr>
          <w:p w14:paraId="1038F59C" w14:textId="77777777" w:rsidR="00426C4C" w:rsidRPr="00C27F7A" w:rsidRDefault="00426C4C">
            <w:pPr>
              <w:pStyle w:val="western"/>
              <w:ind w:left="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C27F7A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Реализация основных образовательных программ в полном объеме</w:t>
            </w:r>
          </w:p>
        </w:tc>
        <w:tc>
          <w:tcPr>
            <w:tcW w:w="3319" w:type="dxa"/>
          </w:tcPr>
          <w:p w14:paraId="743317D8" w14:textId="77777777" w:rsidR="00426C4C" w:rsidRPr="00C27F7A" w:rsidRDefault="00426C4C">
            <w:pPr>
              <w:pStyle w:val="western"/>
              <w:ind w:left="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C27F7A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Все выпускники 11 классов получат аттестаты</w:t>
            </w:r>
          </w:p>
        </w:tc>
      </w:tr>
      <w:tr w:rsidR="00426C4C" w:rsidRPr="00E4493D" w14:paraId="7372F25A" w14:textId="77777777" w:rsidTr="00E9067E">
        <w:tc>
          <w:tcPr>
            <w:tcW w:w="977" w:type="dxa"/>
          </w:tcPr>
          <w:p w14:paraId="4FCE19EC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3" w:type="dxa"/>
          </w:tcPr>
          <w:p w14:paraId="30C55C62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</w:tcPr>
          <w:p w14:paraId="1E75F9CA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EFC7A39" w14:textId="5C22A73C" w:rsidR="00426C4C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93,75</w:t>
            </w:r>
          </w:p>
        </w:tc>
        <w:tc>
          <w:tcPr>
            <w:tcW w:w="3213" w:type="dxa"/>
          </w:tcPr>
          <w:p w14:paraId="26E9AD42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Поэтапное введение и реализация ФГОС</w:t>
            </w:r>
          </w:p>
        </w:tc>
        <w:tc>
          <w:tcPr>
            <w:tcW w:w="3319" w:type="dxa"/>
          </w:tcPr>
          <w:p w14:paraId="6DA87A9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Соответствие условий для реализации ФГОС</w:t>
            </w:r>
          </w:p>
        </w:tc>
      </w:tr>
      <w:tr w:rsidR="00426C4C" w:rsidRPr="00E4493D" w14:paraId="481A0771" w14:textId="77777777" w:rsidTr="00E9067E">
        <w:tc>
          <w:tcPr>
            <w:tcW w:w="977" w:type="dxa"/>
          </w:tcPr>
          <w:p w14:paraId="1BC85345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943" w:type="dxa"/>
          </w:tcPr>
          <w:p w14:paraId="6F2F392F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</w:tcPr>
          <w:p w14:paraId="01B1A5FB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173942DC" w14:textId="20A767AE" w:rsidR="00426C4C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25,00</w:t>
            </w:r>
          </w:p>
        </w:tc>
        <w:tc>
          <w:tcPr>
            <w:tcW w:w="3213" w:type="dxa"/>
          </w:tcPr>
          <w:p w14:paraId="0AC6C00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Своевременное осуществление капитальных ремонтов в общеобразовательных учреждениях</w:t>
            </w:r>
          </w:p>
        </w:tc>
        <w:tc>
          <w:tcPr>
            <w:tcW w:w="3319" w:type="dxa"/>
          </w:tcPr>
          <w:p w14:paraId="05C094D3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Уменьшение количества общеобразовательных учреждений, требующих капитального ремонта</w:t>
            </w:r>
          </w:p>
        </w:tc>
      </w:tr>
      <w:tr w:rsidR="00426C4C" w:rsidRPr="00E4493D" w14:paraId="3267C830" w14:textId="77777777" w:rsidTr="00E9067E">
        <w:tc>
          <w:tcPr>
            <w:tcW w:w="977" w:type="dxa"/>
          </w:tcPr>
          <w:p w14:paraId="299C5B02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943" w:type="dxa"/>
          </w:tcPr>
          <w:p w14:paraId="6E5C3736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численности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897" w:type="dxa"/>
          </w:tcPr>
          <w:p w14:paraId="62BF0A80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602C251" w14:textId="6C79CF44" w:rsidR="00426C4C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91,64</w:t>
            </w:r>
          </w:p>
        </w:tc>
        <w:tc>
          <w:tcPr>
            <w:tcW w:w="3213" w:type="dxa"/>
          </w:tcPr>
          <w:p w14:paraId="42E573E5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профилактических осмотров обучающихся </w:t>
            </w:r>
          </w:p>
        </w:tc>
        <w:tc>
          <w:tcPr>
            <w:tcW w:w="3319" w:type="dxa"/>
          </w:tcPr>
          <w:p w14:paraId="779BE33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39536A" w:rsidRPr="00E4493D" w14:paraId="0042FFA4" w14:textId="77777777" w:rsidTr="00E9067E">
        <w:tc>
          <w:tcPr>
            <w:tcW w:w="977" w:type="dxa"/>
          </w:tcPr>
          <w:p w14:paraId="527796CE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943" w:type="dxa"/>
          </w:tcPr>
          <w:p w14:paraId="50E12D9C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</w:tcPr>
          <w:p w14:paraId="699F8C2A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8D126F0" w14:textId="1B1EA4FA" w:rsidR="0039536A" w:rsidRPr="00E4493D" w:rsidRDefault="00313FE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156,22</w:t>
            </w:r>
          </w:p>
        </w:tc>
        <w:tc>
          <w:tcPr>
            <w:tcW w:w="3213" w:type="dxa"/>
          </w:tcPr>
          <w:p w14:paraId="7ACF8C71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Оптимизация общеобразовательных учреждений путем смены типа «казенные» на «бюджетные»</w:t>
            </w:r>
          </w:p>
        </w:tc>
        <w:tc>
          <w:tcPr>
            <w:tcW w:w="3319" w:type="dxa"/>
          </w:tcPr>
          <w:p w14:paraId="074BC14B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Формирование муниципального задания</w:t>
            </w:r>
          </w:p>
        </w:tc>
      </w:tr>
      <w:tr w:rsidR="0039536A" w:rsidRPr="00E4493D" w14:paraId="674AEDE2" w14:textId="77777777" w:rsidTr="00E9067E">
        <w:tc>
          <w:tcPr>
            <w:tcW w:w="977" w:type="dxa"/>
          </w:tcPr>
          <w:p w14:paraId="2555DC32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3943" w:type="dxa"/>
          </w:tcPr>
          <w:p w14:paraId="69ED24AF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897" w:type="dxa"/>
          </w:tcPr>
          <w:p w14:paraId="49A5307B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141AF88" w14:textId="471E2AD0" w:rsidR="0039536A" w:rsidRPr="00E4493D" w:rsidRDefault="00313FE6" w:rsidP="00845FE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3FE6">
              <w:rPr>
                <w:rFonts w:ascii="Liberation Serif" w:hAnsi="Liberation Serif" w:cs="Liberation Serif"/>
                <w:sz w:val="24"/>
                <w:szCs w:val="24"/>
              </w:rPr>
              <w:t>108,76</w:t>
            </w:r>
          </w:p>
        </w:tc>
        <w:tc>
          <w:tcPr>
            <w:tcW w:w="3213" w:type="dxa"/>
          </w:tcPr>
          <w:p w14:paraId="2FF7CDDF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Сохранение сети учреждений дополнительного образования</w:t>
            </w:r>
          </w:p>
        </w:tc>
        <w:tc>
          <w:tcPr>
            <w:tcW w:w="3319" w:type="dxa"/>
          </w:tcPr>
          <w:p w14:paraId="50A1B934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39536A" w:rsidRPr="00E4493D" w14:paraId="2BDAD44A" w14:textId="77777777" w:rsidTr="00D66422">
        <w:tc>
          <w:tcPr>
            <w:tcW w:w="15015" w:type="dxa"/>
            <w:gridSpan w:val="6"/>
          </w:tcPr>
          <w:p w14:paraId="4094E9D1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Культура</w:t>
            </w:r>
          </w:p>
        </w:tc>
      </w:tr>
      <w:tr w:rsidR="0039536A" w:rsidRPr="00E4493D" w14:paraId="08E9C506" w14:textId="77777777" w:rsidTr="00E9067E">
        <w:tc>
          <w:tcPr>
            <w:tcW w:w="977" w:type="dxa"/>
          </w:tcPr>
          <w:p w14:paraId="050EDACD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43" w:type="dxa"/>
          </w:tcPr>
          <w:p w14:paraId="25EC9BA1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</w:tcPr>
          <w:p w14:paraId="011B28F6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9FF250F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13" w:type="dxa"/>
          </w:tcPr>
          <w:p w14:paraId="1C3D7310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C73FE25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857D5" w:rsidRPr="00E4493D" w14:paraId="39D57FF4" w14:textId="77777777" w:rsidTr="00E9067E">
        <w:tc>
          <w:tcPr>
            <w:tcW w:w="977" w:type="dxa"/>
          </w:tcPr>
          <w:p w14:paraId="0B381E85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15.1</w:t>
            </w:r>
          </w:p>
        </w:tc>
        <w:tc>
          <w:tcPr>
            <w:tcW w:w="3943" w:type="dxa"/>
          </w:tcPr>
          <w:p w14:paraId="02F795A8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897" w:type="dxa"/>
          </w:tcPr>
          <w:p w14:paraId="6F35107D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1C69009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  <w:vMerge w:val="restart"/>
          </w:tcPr>
          <w:p w14:paraId="19908728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bCs/>
                <w:sz w:val="24"/>
                <w:szCs w:val="24"/>
              </w:rPr>
              <w:t>Обеспечение эффективности использования занимаемых площадей</w:t>
            </w:r>
          </w:p>
        </w:tc>
        <w:tc>
          <w:tcPr>
            <w:tcW w:w="3319" w:type="dxa"/>
          </w:tcPr>
          <w:p w14:paraId="589DD3DC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Сохранение эффективности  уровня фактической обеспеченности учреждениями культуры</w:t>
            </w:r>
          </w:p>
        </w:tc>
      </w:tr>
      <w:tr w:rsidR="000857D5" w:rsidRPr="00E4493D" w14:paraId="3B1DDAC3" w14:textId="77777777" w:rsidTr="00E9067E">
        <w:tc>
          <w:tcPr>
            <w:tcW w:w="977" w:type="dxa"/>
          </w:tcPr>
          <w:p w14:paraId="4E9A9619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15.2</w:t>
            </w:r>
          </w:p>
        </w:tc>
        <w:tc>
          <w:tcPr>
            <w:tcW w:w="3943" w:type="dxa"/>
          </w:tcPr>
          <w:p w14:paraId="1B7D0A7C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библиотеками</w:t>
            </w:r>
          </w:p>
        </w:tc>
        <w:tc>
          <w:tcPr>
            <w:tcW w:w="1897" w:type="dxa"/>
          </w:tcPr>
          <w:p w14:paraId="270802E0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79631E51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  <w:vMerge/>
          </w:tcPr>
          <w:p w14:paraId="6A8F0C8C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0CE15245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Сохранение уровня фактической обеспеченности библиотеками</w:t>
            </w:r>
          </w:p>
        </w:tc>
      </w:tr>
      <w:tr w:rsidR="000857D5" w:rsidRPr="00E4493D" w14:paraId="468E926D" w14:textId="77777777" w:rsidTr="00E9067E">
        <w:tc>
          <w:tcPr>
            <w:tcW w:w="977" w:type="dxa"/>
          </w:tcPr>
          <w:p w14:paraId="035E3F70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3943" w:type="dxa"/>
          </w:tcPr>
          <w:p w14:paraId="51B461EF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</w:tcPr>
          <w:p w14:paraId="101DFB26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93894CE" w14:textId="6389F01A" w:rsidR="000857D5" w:rsidRPr="00E4493D" w:rsidRDefault="001A72DE" w:rsidP="009B5EF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72DE">
              <w:rPr>
                <w:rFonts w:ascii="Liberation Serif" w:hAnsi="Liberation Serif" w:cs="Liberation Serif"/>
                <w:sz w:val="24"/>
                <w:szCs w:val="24"/>
              </w:rPr>
              <w:t>35,48</w:t>
            </w:r>
          </w:p>
        </w:tc>
        <w:tc>
          <w:tcPr>
            <w:tcW w:w="3213" w:type="dxa"/>
          </w:tcPr>
          <w:p w14:paraId="3AB17EEC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Проведение ремонтов  в учреждениях культуры</w:t>
            </w:r>
          </w:p>
        </w:tc>
        <w:tc>
          <w:tcPr>
            <w:tcW w:w="3319" w:type="dxa"/>
          </w:tcPr>
          <w:p w14:paraId="465F06A4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выполнение ремонтов в  учреждениях культуры</w:t>
            </w:r>
          </w:p>
        </w:tc>
      </w:tr>
      <w:tr w:rsidR="0039536A" w:rsidRPr="00E4493D" w14:paraId="5F5DF001" w14:textId="77777777" w:rsidTr="00C1727B">
        <w:tc>
          <w:tcPr>
            <w:tcW w:w="15015" w:type="dxa"/>
            <w:gridSpan w:val="6"/>
          </w:tcPr>
          <w:p w14:paraId="6694390F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</w:tr>
      <w:tr w:rsidR="000857D5" w:rsidRPr="00E4493D" w14:paraId="0FD8E6E0" w14:textId="77777777" w:rsidTr="00E9067E">
        <w:tc>
          <w:tcPr>
            <w:tcW w:w="977" w:type="dxa"/>
          </w:tcPr>
          <w:p w14:paraId="31CD445C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17.</w:t>
            </w:r>
          </w:p>
        </w:tc>
        <w:tc>
          <w:tcPr>
            <w:tcW w:w="3943" w:type="dxa"/>
          </w:tcPr>
          <w:p w14:paraId="2AC449C7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897" w:type="dxa"/>
          </w:tcPr>
          <w:p w14:paraId="474F0E4A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3EE41329" w14:textId="1068ABCB" w:rsidR="000857D5" w:rsidRPr="00E4493D" w:rsidRDefault="001A72D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72DE">
              <w:rPr>
                <w:rFonts w:ascii="Liberation Serif" w:hAnsi="Liberation Serif" w:cs="Liberation Serif"/>
                <w:sz w:val="24"/>
                <w:szCs w:val="24"/>
              </w:rPr>
              <w:t>55,20</w:t>
            </w:r>
          </w:p>
        </w:tc>
        <w:tc>
          <w:tcPr>
            <w:tcW w:w="3213" w:type="dxa"/>
            <w:vMerge w:val="restart"/>
          </w:tcPr>
          <w:p w14:paraId="4EBFE369" w14:textId="08D33F05" w:rsidR="000857D5" w:rsidRPr="00E4493D" w:rsidRDefault="00461120" w:rsidP="00461120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61120">
              <w:rPr>
                <w:rFonts w:ascii="Liberation Serif" w:eastAsia="Times New Roman" w:hAnsi="Liberation Serif"/>
                <w:sz w:val="24"/>
                <w:szCs w:val="24"/>
              </w:rPr>
              <w:t>Реализация муниципальной подпрограммы «Развитие физической культуры, спорта и молодежной политики в Шалинском городском округе до 2026 года»</w:t>
            </w:r>
          </w:p>
        </w:tc>
        <w:tc>
          <w:tcPr>
            <w:tcW w:w="3319" w:type="dxa"/>
            <w:vMerge w:val="restart"/>
          </w:tcPr>
          <w:p w14:paraId="328412FB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Увеличение числа </w:t>
            </w: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занимающихся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физической культурой и спортом.</w:t>
            </w:r>
          </w:p>
        </w:tc>
      </w:tr>
      <w:tr w:rsidR="000857D5" w:rsidRPr="00E4493D" w14:paraId="42AF5EBC" w14:textId="77777777" w:rsidTr="00E9067E">
        <w:tc>
          <w:tcPr>
            <w:tcW w:w="977" w:type="dxa"/>
          </w:tcPr>
          <w:p w14:paraId="0F1DE1FD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18.</w:t>
            </w:r>
          </w:p>
        </w:tc>
        <w:tc>
          <w:tcPr>
            <w:tcW w:w="3943" w:type="dxa"/>
          </w:tcPr>
          <w:p w14:paraId="08736CBF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897" w:type="dxa"/>
          </w:tcPr>
          <w:p w14:paraId="4F1F99F4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0A61F2D2" w14:textId="11E81394" w:rsidR="000857D5" w:rsidRPr="00E4493D" w:rsidRDefault="001A72D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A72DE">
              <w:rPr>
                <w:rFonts w:ascii="Liberation Serif" w:hAnsi="Liberation Serif" w:cs="Liberation Serif"/>
                <w:sz w:val="24"/>
                <w:szCs w:val="24"/>
              </w:rPr>
              <w:t>99,24</w:t>
            </w:r>
          </w:p>
        </w:tc>
        <w:tc>
          <w:tcPr>
            <w:tcW w:w="3213" w:type="dxa"/>
            <w:vMerge/>
          </w:tcPr>
          <w:p w14:paraId="6AAD1936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0DAD0BEE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</w:p>
        </w:tc>
      </w:tr>
      <w:tr w:rsidR="0039536A" w:rsidRPr="00E4493D" w14:paraId="06CBA2B1" w14:textId="77777777" w:rsidTr="004713DD">
        <w:tc>
          <w:tcPr>
            <w:tcW w:w="15015" w:type="dxa"/>
            <w:gridSpan w:val="6"/>
          </w:tcPr>
          <w:p w14:paraId="5CD231C1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E9067E" w:rsidRPr="00E4493D" w14:paraId="5BD86146" w14:textId="77777777" w:rsidTr="00E9067E">
        <w:tc>
          <w:tcPr>
            <w:tcW w:w="977" w:type="dxa"/>
          </w:tcPr>
          <w:p w14:paraId="4D2D1127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3943" w:type="dxa"/>
          </w:tcPr>
          <w:p w14:paraId="54F7EF7E" w14:textId="77777777" w:rsidR="00E9067E" w:rsidRPr="00E4493D" w:rsidRDefault="00E9067E" w:rsidP="00E9067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897" w:type="dxa"/>
            <w:vMerge w:val="restart"/>
          </w:tcPr>
          <w:p w14:paraId="46AB84F2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666" w:type="dxa"/>
          </w:tcPr>
          <w:p w14:paraId="3D181F64" w14:textId="31EC7BD0" w:rsidR="00E9067E" w:rsidRPr="00E4493D" w:rsidRDefault="00F24562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62">
              <w:rPr>
                <w:rFonts w:ascii="Liberation Serif" w:hAnsi="Liberation Serif" w:cs="Liberation Serif"/>
                <w:sz w:val="24"/>
                <w:szCs w:val="24"/>
              </w:rPr>
              <w:t>35,78</w:t>
            </w:r>
          </w:p>
        </w:tc>
        <w:tc>
          <w:tcPr>
            <w:tcW w:w="3213" w:type="dxa"/>
            <w:vMerge w:val="restart"/>
          </w:tcPr>
          <w:p w14:paraId="6179133F" w14:textId="52D85967" w:rsidR="00E9067E" w:rsidRPr="00E4493D" w:rsidRDefault="00461120" w:rsidP="00461120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461120">
              <w:rPr>
                <w:rFonts w:ascii="Liberation Serif" w:hAnsi="Liberation Serif"/>
                <w:sz w:val="24"/>
                <w:szCs w:val="24"/>
              </w:rPr>
              <w:t xml:space="preserve">Реализация муниципальной программы «Реализация основных направлений в </w:t>
            </w:r>
            <w:r w:rsidRPr="00461120">
              <w:rPr>
                <w:rFonts w:ascii="Liberation Serif" w:hAnsi="Liberation Serif"/>
                <w:sz w:val="24"/>
                <w:szCs w:val="24"/>
              </w:rPr>
              <w:lastRenderedPageBreak/>
              <w:t>строительном комплексе Шалинского городского округа до 2026 года»</w:t>
            </w:r>
          </w:p>
        </w:tc>
        <w:tc>
          <w:tcPr>
            <w:tcW w:w="3319" w:type="dxa"/>
            <w:vMerge w:val="restart"/>
          </w:tcPr>
          <w:p w14:paraId="7CE44282" w14:textId="15CCB6A5" w:rsidR="00E9067E" w:rsidRPr="00E4493D" w:rsidRDefault="00E9067E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lastRenderedPageBreak/>
              <w:t>Увеличение ввода жилья на территории Шалинского городского округа</w:t>
            </w:r>
          </w:p>
        </w:tc>
      </w:tr>
      <w:tr w:rsidR="00E9067E" w:rsidRPr="00E4493D" w14:paraId="1AA26D4C" w14:textId="77777777" w:rsidTr="00E9067E">
        <w:tc>
          <w:tcPr>
            <w:tcW w:w="977" w:type="dxa"/>
          </w:tcPr>
          <w:p w14:paraId="17189193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19.1.</w:t>
            </w:r>
          </w:p>
        </w:tc>
        <w:tc>
          <w:tcPr>
            <w:tcW w:w="3943" w:type="dxa"/>
          </w:tcPr>
          <w:p w14:paraId="24957165" w14:textId="77777777" w:rsidR="00E9067E" w:rsidRPr="00E4493D" w:rsidRDefault="00E9067E" w:rsidP="00E9067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введенная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897" w:type="dxa"/>
            <w:vMerge/>
            <w:vAlign w:val="center"/>
          </w:tcPr>
          <w:p w14:paraId="142C03FD" w14:textId="77777777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7A1C1A5" w14:textId="716F81EF" w:rsidR="00E9067E" w:rsidRPr="00E4493D" w:rsidRDefault="00F24562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62">
              <w:rPr>
                <w:rFonts w:ascii="Liberation Serif" w:hAnsi="Liberation Serif" w:cs="Liberation Serif"/>
                <w:sz w:val="24"/>
                <w:szCs w:val="24"/>
              </w:rPr>
              <w:t>0,39</w:t>
            </w:r>
          </w:p>
        </w:tc>
        <w:tc>
          <w:tcPr>
            <w:tcW w:w="3213" w:type="dxa"/>
            <w:vMerge/>
          </w:tcPr>
          <w:p w14:paraId="138ED4C0" w14:textId="77777777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69847C53" w14:textId="3A457600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74D6" w:rsidRPr="00E4493D" w14:paraId="5B62841B" w14:textId="77777777" w:rsidTr="00E9067E">
        <w:tc>
          <w:tcPr>
            <w:tcW w:w="977" w:type="dxa"/>
          </w:tcPr>
          <w:p w14:paraId="6447BAB9" w14:textId="77777777" w:rsidR="003574D6" w:rsidRPr="00E4493D" w:rsidRDefault="003574D6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43" w:type="dxa"/>
          </w:tcPr>
          <w:p w14:paraId="2ED33B4D" w14:textId="77777777" w:rsidR="003574D6" w:rsidRPr="00E4493D" w:rsidRDefault="003574D6" w:rsidP="003574D6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897" w:type="dxa"/>
            <w:vMerge w:val="restart"/>
          </w:tcPr>
          <w:p w14:paraId="7896C89E" w14:textId="77777777" w:rsidR="003574D6" w:rsidRPr="00E4493D" w:rsidRDefault="003574D6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гектаров</w:t>
            </w:r>
          </w:p>
        </w:tc>
        <w:tc>
          <w:tcPr>
            <w:tcW w:w="1666" w:type="dxa"/>
          </w:tcPr>
          <w:p w14:paraId="4B9B58D3" w14:textId="255323BE" w:rsidR="003574D6" w:rsidRPr="00E4493D" w:rsidRDefault="00F24562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62">
              <w:rPr>
                <w:rFonts w:ascii="Liberation Serif" w:hAnsi="Liberation Serif" w:cs="Liberation Serif"/>
                <w:sz w:val="24"/>
                <w:szCs w:val="24"/>
              </w:rPr>
              <w:t>1,75</w:t>
            </w:r>
          </w:p>
        </w:tc>
        <w:tc>
          <w:tcPr>
            <w:tcW w:w="3213" w:type="dxa"/>
          </w:tcPr>
          <w:p w14:paraId="21AB6135" w14:textId="2BA01794" w:rsidR="003574D6" w:rsidRPr="00E4493D" w:rsidRDefault="003574D6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Выбор земельных участков, предоставленных для строительства, согласование условий возможности подключения строящихся объектов к сетям инженерно технического обеспечения</w:t>
            </w:r>
          </w:p>
        </w:tc>
        <w:tc>
          <w:tcPr>
            <w:tcW w:w="3319" w:type="dxa"/>
          </w:tcPr>
          <w:p w14:paraId="46BCFDD4" w14:textId="3EA97677" w:rsidR="003574D6" w:rsidRPr="00E4493D" w:rsidRDefault="003574D6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Подготовка необходимой планировочной и разрешительной документации для строительства</w:t>
            </w:r>
          </w:p>
        </w:tc>
      </w:tr>
      <w:tr w:rsidR="00660CBE" w:rsidRPr="00E4493D" w14:paraId="56A8358A" w14:textId="77777777" w:rsidTr="00E9067E">
        <w:tc>
          <w:tcPr>
            <w:tcW w:w="977" w:type="dxa"/>
          </w:tcPr>
          <w:p w14:paraId="6D72F4B2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20.1</w:t>
            </w:r>
          </w:p>
        </w:tc>
        <w:tc>
          <w:tcPr>
            <w:tcW w:w="3943" w:type="dxa"/>
          </w:tcPr>
          <w:p w14:paraId="6E22384A" w14:textId="77777777" w:rsidR="00660CBE" w:rsidRPr="00E4493D" w:rsidRDefault="00660CBE" w:rsidP="00660CB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897" w:type="dxa"/>
            <w:vMerge/>
            <w:vAlign w:val="center"/>
          </w:tcPr>
          <w:p w14:paraId="31D650D1" w14:textId="77777777" w:rsidR="00660CBE" w:rsidRPr="00E4493D" w:rsidRDefault="00660CBE" w:rsidP="00660CB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F82C731" w14:textId="6886A2F8" w:rsidR="00660CBE" w:rsidRPr="00E4493D" w:rsidRDefault="00F24562" w:rsidP="00660CB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4562">
              <w:rPr>
                <w:rFonts w:ascii="Liberation Serif" w:hAnsi="Liberation Serif" w:cs="Liberation Serif"/>
                <w:sz w:val="24"/>
                <w:szCs w:val="24"/>
              </w:rPr>
              <w:t>2,85</w:t>
            </w:r>
          </w:p>
        </w:tc>
        <w:tc>
          <w:tcPr>
            <w:tcW w:w="3213" w:type="dxa"/>
          </w:tcPr>
          <w:p w14:paraId="27206F01" w14:textId="776F12C7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Формирование и предоставление однократно бесплатно в собственность гражданам земельных участков для индивидуального строительства</w:t>
            </w:r>
          </w:p>
        </w:tc>
        <w:tc>
          <w:tcPr>
            <w:tcW w:w="3319" w:type="dxa"/>
          </w:tcPr>
          <w:p w14:paraId="224F48CA" w14:textId="07623C72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предоставление не менее 10 участков</w:t>
            </w:r>
          </w:p>
        </w:tc>
      </w:tr>
      <w:tr w:rsidR="00660CBE" w:rsidRPr="00E4493D" w14:paraId="08C86EA4" w14:textId="77777777" w:rsidTr="00E9067E">
        <w:tc>
          <w:tcPr>
            <w:tcW w:w="977" w:type="dxa"/>
          </w:tcPr>
          <w:p w14:paraId="0E1AC5E7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3943" w:type="dxa"/>
          </w:tcPr>
          <w:p w14:paraId="3426EF6F" w14:textId="77777777" w:rsidR="00660CBE" w:rsidRPr="00E4493D" w:rsidRDefault="00660CBE" w:rsidP="00660CBE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 даты принятия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  <w:p w14:paraId="54BC37DC" w14:textId="77777777" w:rsidR="00660CBE" w:rsidRPr="00E4493D" w:rsidRDefault="00660CBE" w:rsidP="00660CB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897" w:type="dxa"/>
          </w:tcPr>
          <w:p w14:paraId="53B7D826" w14:textId="77777777" w:rsidR="00660CBE" w:rsidRPr="00E4493D" w:rsidRDefault="00660CBE" w:rsidP="00660CBE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EEC12DB" w14:textId="77777777" w:rsidR="00660CBE" w:rsidRPr="00E4493D" w:rsidRDefault="00660CBE" w:rsidP="00660CBE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19C285C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666" w:type="dxa"/>
          </w:tcPr>
          <w:p w14:paraId="6EC5323A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14:paraId="1E24CEFD" w14:textId="0E88BBF2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Контроль за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оформлением разрешений на строительство жилья, своевременным вводом в эксплуатацию объектов жилищного строительства</w:t>
            </w:r>
          </w:p>
        </w:tc>
        <w:tc>
          <w:tcPr>
            <w:tcW w:w="3319" w:type="dxa"/>
          </w:tcPr>
          <w:p w14:paraId="05257364" w14:textId="2E9EE0FF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Ввод объектов жилищного строительства в срок</w:t>
            </w:r>
          </w:p>
        </w:tc>
      </w:tr>
      <w:tr w:rsidR="0039536A" w:rsidRPr="00E4493D" w14:paraId="70A6D488" w14:textId="77777777" w:rsidTr="00D52617">
        <w:tc>
          <w:tcPr>
            <w:tcW w:w="15015" w:type="dxa"/>
            <w:gridSpan w:val="6"/>
          </w:tcPr>
          <w:p w14:paraId="0C493C9C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ab/>
            </w: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</w:tr>
      <w:tr w:rsidR="0039536A" w:rsidRPr="00E4493D" w14:paraId="5975BA17" w14:textId="77777777" w:rsidTr="00E9067E">
        <w:tc>
          <w:tcPr>
            <w:tcW w:w="977" w:type="dxa"/>
          </w:tcPr>
          <w:p w14:paraId="4B345786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3943" w:type="dxa"/>
          </w:tcPr>
          <w:p w14:paraId="320E7BBC" w14:textId="77777777" w:rsidR="0039536A" w:rsidRPr="00E4493D" w:rsidRDefault="0039536A">
            <w:pPr>
              <w:pStyle w:val="western"/>
              <w:spacing w:line="30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многоквартирных домов, в которых собственники помещений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897" w:type="dxa"/>
          </w:tcPr>
          <w:p w14:paraId="70AD9CC8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66" w:type="dxa"/>
          </w:tcPr>
          <w:p w14:paraId="4F649B6B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</w:tcPr>
          <w:p w14:paraId="61AB2DF6" w14:textId="77777777" w:rsidR="0039536A" w:rsidRPr="00E4493D" w:rsidRDefault="0039536A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Проведения собраний собственников помещений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вопросам выбора и способа управления</w:t>
            </w:r>
          </w:p>
          <w:p w14:paraId="7F0F2B40" w14:textId="77777777" w:rsidR="0039536A" w:rsidRPr="00E4493D" w:rsidRDefault="0039536A">
            <w:pPr>
              <w:pStyle w:val="western"/>
              <w:spacing w:line="30" w:lineRule="atLeast"/>
              <w:ind w:left="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03FB443E" w14:textId="77777777" w:rsidR="0039536A" w:rsidRPr="00E4493D" w:rsidRDefault="0039536A">
            <w:pPr>
              <w:pStyle w:val="western"/>
              <w:spacing w:line="30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Улучшение качества содержания общедомового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имущества</w:t>
            </w:r>
          </w:p>
        </w:tc>
      </w:tr>
      <w:tr w:rsidR="0039536A" w:rsidRPr="00E4493D" w14:paraId="2D22BB1A" w14:textId="77777777" w:rsidTr="00E9067E">
        <w:tc>
          <w:tcPr>
            <w:tcW w:w="977" w:type="dxa"/>
          </w:tcPr>
          <w:p w14:paraId="1470EDB5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43" w:type="dxa"/>
          </w:tcPr>
          <w:p w14:paraId="4B5BFB11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о-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897" w:type="dxa"/>
          </w:tcPr>
          <w:p w14:paraId="22BB8B80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0FE37C8D" w14:textId="5789F304" w:rsidR="0039536A" w:rsidRPr="00E4493D" w:rsidRDefault="004771B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71BC">
              <w:rPr>
                <w:rFonts w:ascii="Liberation Serif" w:hAnsi="Liberation Serif" w:cs="Liberation Serif"/>
                <w:sz w:val="24"/>
                <w:szCs w:val="24"/>
              </w:rPr>
              <w:t>66,67</w:t>
            </w:r>
          </w:p>
        </w:tc>
        <w:tc>
          <w:tcPr>
            <w:tcW w:w="3213" w:type="dxa"/>
          </w:tcPr>
          <w:p w14:paraId="252DF8E7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фирм использующих объекты коммунальной инфраструктуры на праве частной собственности</w:t>
            </w:r>
          </w:p>
        </w:tc>
        <w:tc>
          <w:tcPr>
            <w:tcW w:w="3319" w:type="dxa"/>
          </w:tcPr>
          <w:p w14:paraId="6FB27AED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количества частных фирм, участвующих в оказании коммунальных услуг использующие объекты коммунальной инфраструктуры на территории городского округа</w:t>
            </w:r>
          </w:p>
        </w:tc>
      </w:tr>
      <w:tr w:rsidR="0039536A" w:rsidRPr="00E4493D" w14:paraId="5A3351A2" w14:textId="77777777" w:rsidTr="00E9067E">
        <w:tc>
          <w:tcPr>
            <w:tcW w:w="977" w:type="dxa"/>
          </w:tcPr>
          <w:p w14:paraId="2870A897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3943" w:type="dxa"/>
          </w:tcPr>
          <w:p w14:paraId="05008206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многоквартирных домов, расположенных на земельных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</w:tcPr>
          <w:p w14:paraId="7F88D97F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66" w:type="dxa"/>
          </w:tcPr>
          <w:p w14:paraId="400CDB9E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</w:tcPr>
          <w:p w14:paraId="48520740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Постановка многоквартирных домов на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кадастровый учет</w:t>
            </w:r>
          </w:p>
        </w:tc>
        <w:tc>
          <w:tcPr>
            <w:tcW w:w="3319" w:type="dxa"/>
          </w:tcPr>
          <w:p w14:paraId="0DED0DB3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Выполнение установленного целевого показателя</w:t>
            </w:r>
          </w:p>
        </w:tc>
      </w:tr>
      <w:tr w:rsidR="0039536A" w:rsidRPr="00E4493D" w14:paraId="75B2609E" w14:textId="77777777" w:rsidTr="00E9067E">
        <w:tc>
          <w:tcPr>
            <w:tcW w:w="977" w:type="dxa"/>
          </w:tcPr>
          <w:p w14:paraId="7DCFAA3C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43" w:type="dxa"/>
          </w:tcPr>
          <w:p w14:paraId="22C2BFB4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</w:t>
            </w:r>
            <w:proofErr w:type="gramEnd"/>
          </w:p>
        </w:tc>
        <w:tc>
          <w:tcPr>
            <w:tcW w:w="1897" w:type="dxa"/>
          </w:tcPr>
          <w:p w14:paraId="24411244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F66852E" w14:textId="3DFCA120" w:rsidR="0039536A" w:rsidRPr="00E4493D" w:rsidRDefault="004771B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71BC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3213" w:type="dxa"/>
          </w:tcPr>
          <w:p w14:paraId="4B1024AE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Улучшение жилищных условий граждан проживающих на территории Шалинского городского округа</w:t>
            </w:r>
          </w:p>
        </w:tc>
        <w:tc>
          <w:tcPr>
            <w:tcW w:w="3319" w:type="dxa"/>
          </w:tcPr>
          <w:p w14:paraId="455C0180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Ежегодное улучшение жилищных условий, в том числе ввод индивидуального жилья, капитальный ремонт, договора купли – продажи, предоставление субсидий через программы, социальный найм, единовременная денежная выплата гражданам </w:t>
            </w:r>
          </w:p>
        </w:tc>
      </w:tr>
      <w:tr w:rsidR="0039536A" w:rsidRPr="00E4493D" w14:paraId="1F4C4A26" w14:textId="77777777" w:rsidTr="00CD1E30">
        <w:tc>
          <w:tcPr>
            <w:tcW w:w="15015" w:type="dxa"/>
            <w:gridSpan w:val="6"/>
          </w:tcPr>
          <w:p w14:paraId="5731746C" w14:textId="77777777" w:rsidR="0039536A" w:rsidRPr="00E4493D" w:rsidRDefault="0039536A" w:rsidP="001F261F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1F261F" w:rsidRPr="00E4493D" w14:paraId="6AC9183B" w14:textId="77777777" w:rsidTr="00E9067E">
        <w:tc>
          <w:tcPr>
            <w:tcW w:w="977" w:type="dxa"/>
          </w:tcPr>
          <w:p w14:paraId="4CC55165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3943" w:type="dxa"/>
          </w:tcPr>
          <w:p w14:paraId="48D0755E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</w:tcPr>
          <w:p w14:paraId="003383A6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34E2B61" w14:textId="0A9B0040" w:rsidR="001F261F" w:rsidRPr="00E4493D" w:rsidRDefault="004771B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71BC">
              <w:rPr>
                <w:rFonts w:ascii="Liberation Serif" w:hAnsi="Liberation Serif" w:cs="Liberation Serif"/>
                <w:sz w:val="24"/>
                <w:szCs w:val="24"/>
              </w:rPr>
              <w:t>18,12</w:t>
            </w:r>
          </w:p>
        </w:tc>
        <w:tc>
          <w:tcPr>
            <w:tcW w:w="3213" w:type="dxa"/>
          </w:tcPr>
          <w:p w14:paraId="78E30B4B" w14:textId="77777777" w:rsidR="001F261F" w:rsidRPr="00E4493D" w:rsidRDefault="001F261F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Плана мероприятий («дорожная карта») по повышению доходного потенциала </w:t>
            </w:r>
          </w:p>
          <w:p w14:paraId="3935296B" w14:textId="77777777" w:rsidR="001F261F" w:rsidRPr="00E4493D" w:rsidRDefault="001F261F">
            <w:pPr>
              <w:pStyle w:val="western"/>
              <w:spacing w:after="0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Шалинского городского округа</w:t>
            </w:r>
          </w:p>
          <w:p w14:paraId="4782BA5F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D34B9CE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доли налоговых доходов местного бюджета</w:t>
            </w:r>
          </w:p>
        </w:tc>
      </w:tr>
      <w:tr w:rsidR="001F261F" w:rsidRPr="00E4493D" w14:paraId="6660B48C" w14:textId="77777777" w:rsidTr="001530DC">
        <w:tc>
          <w:tcPr>
            <w:tcW w:w="15015" w:type="dxa"/>
            <w:gridSpan w:val="6"/>
          </w:tcPr>
          <w:p w14:paraId="3FB38E23" w14:textId="77777777" w:rsidR="001F261F" w:rsidRPr="00E4493D" w:rsidRDefault="001F261F" w:rsidP="001F261F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ab/>
            </w: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903EB2" w:rsidRPr="00E4493D" w14:paraId="075C6058" w14:textId="77777777" w:rsidTr="00E9067E">
        <w:tc>
          <w:tcPr>
            <w:tcW w:w="977" w:type="dxa"/>
          </w:tcPr>
          <w:p w14:paraId="26FB44EA" w14:textId="77777777" w:rsidR="00903EB2" w:rsidRPr="00E4493D" w:rsidRDefault="00903EB2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3943" w:type="dxa"/>
          </w:tcPr>
          <w:p w14:paraId="108F879F" w14:textId="77777777" w:rsidR="00903EB2" w:rsidRPr="00E4493D" w:rsidRDefault="00903EB2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Удельная величина потребления энергетических ресурсов в многоквартирных домах </w:t>
            </w:r>
          </w:p>
        </w:tc>
        <w:tc>
          <w:tcPr>
            <w:tcW w:w="3563" w:type="dxa"/>
            <w:gridSpan w:val="2"/>
          </w:tcPr>
          <w:p w14:paraId="6D52A498" w14:textId="77777777" w:rsidR="00903EB2" w:rsidRPr="00E4493D" w:rsidRDefault="00903EB2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14:paraId="16814026" w14:textId="56BD4062" w:rsidR="00903EB2" w:rsidRPr="00E4493D" w:rsidRDefault="00903EB2" w:rsidP="00903EB2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Реализация на территории городского округа региональной программы капитального ремонта общего имущества </w:t>
            </w: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во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многоквартирных домах Свердловской области на 2015-2044 годы</w:t>
            </w:r>
          </w:p>
        </w:tc>
        <w:tc>
          <w:tcPr>
            <w:tcW w:w="3319" w:type="dxa"/>
            <w:vMerge w:val="restart"/>
          </w:tcPr>
          <w:p w14:paraId="7786BF0D" w14:textId="355BDE75" w:rsidR="00903EB2" w:rsidRPr="00E4493D" w:rsidRDefault="00903EB2" w:rsidP="00903EB2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Недопущение роста удельных величин потребления энергетических ресурсов</w:t>
            </w:r>
          </w:p>
        </w:tc>
      </w:tr>
      <w:tr w:rsidR="00903EB2" w:rsidRPr="00E4493D" w14:paraId="23757035" w14:textId="77777777" w:rsidTr="00E9067E">
        <w:tc>
          <w:tcPr>
            <w:tcW w:w="977" w:type="dxa"/>
          </w:tcPr>
          <w:p w14:paraId="7DE8C4F1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27.1</w:t>
            </w:r>
          </w:p>
        </w:tc>
        <w:tc>
          <w:tcPr>
            <w:tcW w:w="3943" w:type="dxa"/>
          </w:tcPr>
          <w:p w14:paraId="65D83B7F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электрическая энергия</w:t>
            </w:r>
          </w:p>
        </w:tc>
        <w:tc>
          <w:tcPr>
            <w:tcW w:w="1897" w:type="dxa"/>
          </w:tcPr>
          <w:p w14:paraId="336F7159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кВт/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555C209F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150,00</w:t>
            </w:r>
          </w:p>
        </w:tc>
        <w:tc>
          <w:tcPr>
            <w:tcW w:w="3213" w:type="dxa"/>
            <w:vMerge/>
          </w:tcPr>
          <w:p w14:paraId="4A5C63EE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55727814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3EB2" w:rsidRPr="00E4493D" w14:paraId="62DE85E9" w14:textId="77777777" w:rsidTr="00E9067E">
        <w:tc>
          <w:tcPr>
            <w:tcW w:w="977" w:type="dxa"/>
          </w:tcPr>
          <w:p w14:paraId="6B5E6C08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27.2</w:t>
            </w:r>
          </w:p>
        </w:tc>
        <w:tc>
          <w:tcPr>
            <w:tcW w:w="3943" w:type="dxa"/>
          </w:tcPr>
          <w:p w14:paraId="20635363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тепловая энергия</w:t>
            </w:r>
          </w:p>
        </w:tc>
        <w:tc>
          <w:tcPr>
            <w:tcW w:w="1897" w:type="dxa"/>
          </w:tcPr>
          <w:p w14:paraId="1D82C6C6" w14:textId="77777777" w:rsidR="00903EB2" w:rsidRPr="00E4493D" w:rsidRDefault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Гкал на 1 </w:t>
            </w: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66" w:type="dxa"/>
          </w:tcPr>
          <w:p w14:paraId="3D104A2F" w14:textId="77777777" w:rsidR="00903EB2" w:rsidRPr="00E4493D" w:rsidRDefault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0,03</w:t>
            </w:r>
          </w:p>
        </w:tc>
        <w:tc>
          <w:tcPr>
            <w:tcW w:w="3213" w:type="dxa"/>
            <w:vMerge/>
          </w:tcPr>
          <w:p w14:paraId="34FAC604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138B523C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3EB2" w:rsidRPr="00E4493D" w14:paraId="19ECCF3C" w14:textId="77777777" w:rsidTr="00E9067E">
        <w:tc>
          <w:tcPr>
            <w:tcW w:w="977" w:type="dxa"/>
          </w:tcPr>
          <w:p w14:paraId="0DC42BBE" w14:textId="77777777" w:rsidR="00903EB2" w:rsidRPr="00E4493D" w:rsidRDefault="00903EB2" w:rsidP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27.3</w:t>
            </w:r>
          </w:p>
        </w:tc>
        <w:tc>
          <w:tcPr>
            <w:tcW w:w="3943" w:type="dxa"/>
          </w:tcPr>
          <w:p w14:paraId="39CEC14F" w14:textId="77777777" w:rsidR="00903EB2" w:rsidRPr="00E4493D" w:rsidRDefault="00903EB2" w:rsidP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холодная вода</w:t>
            </w:r>
          </w:p>
        </w:tc>
        <w:tc>
          <w:tcPr>
            <w:tcW w:w="1897" w:type="dxa"/>
          </w:tcPr>
          <w:p w14:paraId="4BDAD0C2" w14:textId="77777777" w:rsidR="00903EB2" w:rsidRPr="00E4493D" w:rsidRDefault="00903EB2" w:rsidP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куб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2487933F" w14:textId="77777777" w:rsidR="00903EB2" w:rsidRPr="00E4493D" w:rsidRDefault="00903EB2" w:rsidP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3,60</w:t>
            </w:r>
          </w:p>
        </w:tc>
        <w:tc>
          <w:tcPr>
            <w:tcW w:w="3213" w:type="dxa"/>
          </w:tcPr>
          <w:p w14:paraId="00289987" w14:textId="26095088" w:rsidR="00903EB2" w:rsidRPr="00E4493D" w:rsidRDefault="00374B05" w:rsidP="00374B05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374B05">
              <w:rPr>
                <w:rFonts w:ascii="Liberation Serif" w:hAnsi="Liberation Serif"/>
                <w:sz w:val="24"/>
                <w:szCs w:val="24"/>
              </w:rPr>
              <w:t>Реализация муниципальной программы «Развитие жилищно-коммунального хозяйства и повышение энергетической эффективности в Шалинском городском округе до 2026 года»</w:t>
            </w:r>
          </w:p>
        </w:tc>
        <w:tc>
          <w:tcPr>
            <w:tcW w:w="3319" w:type="dxa"/>
            <w:vMerge/>
          </w:tcPr>
          <w:p w14:paraId="30968804" w14:textId="77777777" w:rsidR="00903EB2" w:rsidRPr="00E4493D" w:rsidRDefault="00903EB2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2F607D44" w14:textId="77777777" w:rsidTr="00E9067E">
        <w:tc>
          <w:tcPr>
            <w:tcW w:w="977" w:type="dxa"/>
          </w:tcPr>
          <w:p w14:paraId="29CFE99F" w14:textId="59A40256" w:rsidR="004410EE" w:rsidRPr="00E4493D" w:rsidRDefault="004410EE" w:rsidP="004410EE">
            <w:pPr>
              <w:pStyle w:val="western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3943" w:type="dxa"/>
          </w:tcPr>
          <w:p w14:paraId="284246D7" w14:textId="03FA8326" w:rsidR="004410EE" w:rsidRPr="00E4493D" w:rsidRDefault="004410EE" w:rsidP="004410EE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</w:tcPr>
          <w:p w14:paraId="11A463ED" w14:textId="77777777" w:rsidR="004410EE" w:rsidRPr="00E4493D" w:rsidRDefault="004410EE" w:rsidP="004410EE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A9A28F4" w14:textId="77777777" w:rsidR="004410EE" w:rsidRPr="00E4493D" w:rsidRDefault="004410EE" w:rsidP="004410EE">
            <w:pPr>
              <w:pStyle w:val="western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14:paraId="3721F8C6" w14:textId="471935EF" w:rsidR="004410EE" w:rsidRPr="00E4493D" w:rsidRDefault="00374B05" w:rsidP="00374B05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374B05">
              <w:rPr>
                <w:rFonts w:ascii="Liberation Serif" w:hAnsi="Liberation Serif"/>
                <w:sz w:val="24"/>
                <w:szCs w:val="24"/>
              </w:rPr>
              <w:t>Реализация муниципальной программы «Развитие жилищно-коммунального хозяйства и повышение энергетической эффективности в Шалинском городском округе до 2026 года»</w:t>
            </w:r>
          </w:p>
        </w:tc>
        <w:tc>
          <w:tcPr>
            <w:tcW w:w="3319" w:type="dxa"/>
            <w:vMerge w:val="restart"/>
          </w:tcPr>
          <w:p w14:paraId="2D519F7E" w14:textId="5C6AE0CD" w:rsidR="004410EE" w:rsidRPr="00E4493D" w:rsidRDefault="004410EE" w:rsidP="004410E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Недопущение роста удельных величин потребления энергетических ресурсов</w:t>
            </w:r>
          </w:p>
        </w:tc>
      </w:tr>
      <w:tr w:rsidR="004410EE" w:rsidRPr="00E4493D" w14:paraId="764B3F79" w14:textId="77777777" w:rsidTr="00E9067E">
        <w:tc>
          <w:tcPr>
            <w:tcW w:w="977" w:type="dxa"/>
          </w:tcPr>
          <w:p w14:paraId="4EB68C45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28.1</w:t>
            </w:r>
          </w:p>
        </w:tc>
        <w:tc>
          <w:tcPr>
            <w:tcW w:w="3943" w:type="dxa"/>
          </w:tcPr>
          <w:p w14:paraId="4C300124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электрическая энергия</w:t>
            </w:r>
          </w:p>
        </w:tc>
        <w:tc>
          <w:tcPr>
            <w:tcW w:w="1897" w:type="dxa"/>
          </w:tcPr>
          <w:p w14:paraId="68A8A641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кВт/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28FF0633" w14:textId="2FF90EFE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9,45</w:t>
            </w:r>
          </w:p>
        </w:tc>
        <w:tc>
          <w:tcPr>
            <w:tcW w:w="3213" w:type="dxa"/>
            <w:vMerge/>
          </w:tcPr>
          <w:p w14:paraId="5A9D8C4C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691C1B2B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53BA8161" w14:textId="77777777" w:rsidTr="00E9067E">
        <w:tc>
          <w:tcPr>
            <w:tcW w:w="977" w:type="dxa"/>
          </w:tcPr>
          <w:p w14:paraId="3FCEF2A7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28.2</w:t>
            </w:r>
          </w:p>
        </w:tc>
        <w:tc>
          <w:tcPr>
            <w:tcW w:w="3943" w:type="dxa"/>
          </w:tcPr>
          <w:p w14:paraId="013FC784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тепловая энергия</w:t>
            </w:r>
          </w:p>
        </w:tc>
        <w:tc>
          <w:tcPr>
            <w:tcW w:w="1897" w:type="dxa"/>
          </w:tcPr>
          <w:p w14:paraId="06D5B413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Гкал на 1 </w:t>
            </w: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66" w:type="dxa"/>
          </w:tcPr>
          <w:p w14:paraId="4F69FB51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0,18</w:t>
            </w:r>
          </w:p>
        </w:tc>
        <w:tc>
          <w:tcPr>
            <w:tcW w:w="3213" w:type="dxa"/>
            <w:vMerge/>
          </w:tcPr>
          <w:p w14:paraId="2FDB4388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09BA862F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1E4060AC" w14:textId="77777777" w:rsidTr="00E9067E">
        <w:tc>
          <w:tcPr>
            <w:tcW w:w="977" w:type="dxa"/>
          </w:tcPr>
          <w:p w14:paraId="35024AF1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28.3</w:t>
            </w:r>
          </w:p>
        </w:tc>
        <w:tc>
          <w:tcPr>
            <w:tcW w:w="3943" w:type="dxa"/>
          </w:tcPr>
          <w:p w14:paraId="3401DE30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холодная вода</w:t>
            </w:r>
          </w:p>
        </w:tc>
        <w:tc>
          <w:tcPr>
            <w:tcW w:w="1897" w:type="dxa"/>
          </w:tcPr>
          <w:p w14:paraId="46B59AB9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куб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3FFD8964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1,11</w:t>
            </w:r>
          </w:p>
        </w:tc>
        <w:tc>
          <w:tcPr>
            <w:tcW w:w="3213" w:type="dxa"/>
            <w:vMerge/>
          </w:tcPr>
          <w:p w14:paraId="7C8CA787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3B03DCF4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6C96CC5" w14:textId="77777777" w:rsidR="0036024D" w:rsidRPr="00E4493D" w:rsidRDefault="0036024D" w:rsidP="0036024D">
      <w:pPr>
        <w:pStyle w:val="western"/>
        <w:spacing w:after="159" w:line="216" w:lineRule="auto"/>
        <w:jc w:val="center"/>
        <w:rPr>
          <w:rFonts w:ascii="Liberation Serif" w:hAnsi="Liberation Serif"/>
          <w:sz w:val="24"/>
          <w:szCs w:val="24"/>
        </w:rPr>
      </w:pPr>
    </w:p>
    <w:p w14:paraId="185E8395" w14:textId="77777777" w:rsidR="00BF6830" w:rsidRPr="00E4493D" w:rsidRDefault="00BF6830">
      <w:pPr>
        <w:rPr>
          <w:rFonts w:ascii="Liberation Serif" w:hAnsi="Liberation Serif"/>
          <w:sz w:val="24"/>
          <w:szCs w:val="24"/>
        </w:rPr>
      </w:pPr>
    </w:p>
    <w:sectPr w:rsidR="00BF6830" w:rsidRPr="00E4493D" w:rsidSect="003602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6E"/>
    <w:rsid w:val="000369F0"/>
    <w:rsid w:val="000839F8"/>
    <w:rsid w:val="000857D5"/>
    <w:rsid w:val="001A5FFB"/>
    <w:rsid w:val="001A72DE"/>
    <w:rsid w:val="001F261F"/>
    <w:rsid w:val="00211E9F"/>
    <w:rsid w:val="00302FD3"/>
    <w:rsid w:val="00313FE6"/>
    <w:rsid w:val="003574D6"/>
    <w:rsid w:val="0036024D"/>
    <w:rsid w:val="00374B05"/>
    <w:rsid w:val="0039536A"/>
    <w:rsid w:val="003B2003"/>
    <w:rsid w:val="00426C4C"/>
    <w:rsid w:val="00432606"/>
    <w:rsid w:val="004410EE"/>
    <w:rsid w:val="00461120"/>
    <w:rsid w:val="004771BC"/>
    <w:rsid w:val="004C1114"/>
    <w:rsid w:val="004C636B"/>
    <w:rsid w:val="005359FD"/>
    <w:rsid w:val="005432AD"/>
    <w:rsid w:val="005A377D"/>
    <w:rsid w:val="005D59F2"/>
    <w:rsid w:val="00636598"/>
    <w:rsid w:val="00646AA2"/>
    <w:rsid w:val="00660CBE"/>
    <w:rsid w:val="00691B46"/>
    <w:rsid w:val="00697B9F"/>
    <w:rsid w:val="00757B1D"/>
    <w:rsid w:val="007873C7"/>
    <w:rsid w:val="00845FED"/>
    <w:rsid w:val="008B0F74"/>
    <w:rsid w:val="008F6639"/>
    <w:rsid w:val="00903EB2"/>
    <w:rsid w:val="00983A6E"/>
    <w:rsid w:val="009B5EFE"/>
    <w:rsid w:val="00B411D9"/>
    <w:rsid w:val="00BA4AC5"/>
    <w:rsid w:val="00BB0ACC"/>
    <w:rsid w:val="00BD1C23"/>
    <w:rsid w:val="00BF6830"/>
    <w:rsid w:val="00C0455F"/>
    <w:rsid w:val="00C13D5A"/>
    <w:rsid w:val="00C27F7A"/>
    <w:rsid w:val="00CB77F2"/>
    <w:rsid w:val="00CF304C"/>
    <w:rsid w:val="00D75D57"/>
    <w:rsid w:val="00E4493D"/>
    <w:rsid w:val="00E55902"/>
    <w:rsid w:val="00E80C7D"/>
    <w:rsid w:val="00E9067E"/>
    <w:rsid w:val="00ED1327"/>
    <w:rsid w:val="00EE0179"/>
    <w:rsid w:val="00F24562"/>
    <w:rsid w:val="00FB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D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024D"/>
    <w:pPr>
      <w:spacing w:before="100" w:beforeAutospacing="1" w:after="142"/>
    </w:pPr>
    <w:rPr>
      <w:rFonts w:ascii="Calibri" w:eastAsia="Times New Roman" w:hAnsi="Calibri" w:cs="Times New Roman"/>
      <w:color w:val="000000"/>
    </w:rPr>
  </w:style>
  <w:style w:type="table" w:styleId="a3">
    <w:name w:val="Table Grid"/>
    <w:basedOn w:val="a1"/>
    <w:uiPriority w:val="59"/>
    <w:rsid w:val="0036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024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024D"/>
    <w:pPr>
      <w:spacing w:before="100" w:beforeAutospacing="1" w:after="142"/>
    </w:pPr>
    <w:rPr>
      <w:rFonts w:ascii="Calibri" w:eastAsia="Times New Roman" w:hAnsi="Calibri" w:cs="Times New Roman"/>
      <w:color w:val="000000"/>
    </w:rPr>
  </w:style>
  <w:style w:type="table" w:styleId="a3">
    <w:name w:val="Table Grid"/>
    <w:basedOn w:val="a1"/>
    <w:uiPriority w:val="59"/>
    <w:rsid w:val="0036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024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567B-7C4F-441F-A046-C8975D43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10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2023-04-27T04:54:00Z</dcterms:created>
  <dcterms:modified xsi:type="dcterms:W3CDTF">2024-04-28T08:13:00Z</dcterms:modified>
</cp:coreProperties>
</file>